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7F8" w14:textId="5DBB5456" w:rsidR="00E169FB" w:rsidRPr="00E169FB" w:rsidRDefault="00E169FB" w:rsidP="007A4F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69FB">
        <w:rPr>
          <w:rFonts w:ascii="Times New Roman" w:hAnsi="Times New Roman" w:cs="Times New Roman"/>
          <w:b/>
          <w:bCs/>
          <w:sz w:val="32"/>
          <w:szCs w:val="32"/>
        </w:rPr>
        <w:t>EDUCAZIONE CIVICA</w:t>
      </w:r>
    </w:p>
    <w:p w14:paraId="6816BD5A" w14:textId="77777777" w:rsidR="00E169FB" w:rsidRDefault="00E169FB" w:rsidP="007A4FED">
      <w:pPr>
        <w:jc w:val="center"/>
        <w:rPr>
          <w:b/>
          <w:bCs/>
        </w:rPr>
      </w:pPr>
    </w:p>
    <w:p w14:paraId="4BEAEB5D" w14:textId="1D7D3995" w:rsidR="00E169FB" w:rsidRPr="00E169FB" w:rsidRDefault="00E169FB" w:rsidP="007A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69FB">
        <w:rPr>
          <w:rFonts w:ascii="Times New Roman" w:hAnsi="Times New Roman" w:cs="Times New Roman"/>
          <w:b/>
          <w:bCs/>
          <w:sz w:val="24"/>
          <w:szCs w:val="24"/>
        </w:rPr>
        <w:t>SUGGERIMENTI  UTILI</w:t>
      </w:r>
      <w:proofErr w:type="gramEnd"/>
      <w:r w:rsidRPr="00E169FB">
        <w:rPr>
          <w:rFonts w:ascii="Times New Roman" w:hAnsi="Times New Roman" w:cs="Times New Roman"/>
          <w:b/>
          <w:bCs/>
          <w:sz w:val="24"/>
          <w:szCs w:val="24"/>
        </w:rPr>
        <w:t xml:space="preserve"> PER LA DISCUSSIONE IN CLASSE DEL TEMA: LA GIORNATA DEL RICORDO.</w:t>
      </w:r>
    </w:p>
    <w:p w14:paraId="6300AD43" w14:textId="2EABE97D" w:rsidR="00E169FB" w:rsidRPr="00E169FB" w:rsidRDefault="00E169FB" w:rsidP="007A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9FB">
        <w:rPr>
          <w:rFonts w:ascii="Times New Roman" w:hAnsi="Times New Roman" w:cs="Times New Roman"/>
          <w:b/>
          <w:bCs/>
          <w:sz w:val="24"/>
          <w:szCs w:val="24"/>
        </w:rPr>
        <w:t>Anno scolastico 2021-2022</w:t>
      </w:r>
    </w:p>
    <w:p w14:paraId="1429384E" w14:textId="77777777" w:rsidR="00E169FB" w:rsidRPr="00E169FB" w:rsidRDefault="00E169FB" w:rsidP="007A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E4857" w14:textId="64C74690" w:rsidR="007A4FED" w:rsidRPr="00E169FB" w:rsidRDefault="007A4FED" w:rsidP="007A4F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9FB">
        <w:rPr>
          <w:rFonts w:ascii="Times New Roman" w:hAnsi="Times New Roman" w:cs="Times New Roman"/>
          <w:sz w:val="24"/>
          <w:szCs w:val="24"/>
        </w:rPr>
        <w:t>VIDEO  PASSATO</w:t>
      </w:r>
      <w:proofErr w:type="gramEnd"/>
      <w:r w:rsidRPr="00E169FB">
        <w:rPr>
          <w:rFonts w:ascii="Times New Roman" w:hAnsi="Times New Roman" w:cs="Times New Roman"/>
          <w:sz w:val="24"/>
          <w:szCs w:val="24"/>
        </w:rPr>
        <w:t xml:space="preserve"> E PRESENTE</w:t>
      </w:r>
    </w:p>
    <w:p w14:paraId="23B5A23A" w14:textId="62A88D60" w:rsidR="007A4FED" w:rsidRPr="00E169FB" w:rsidRDefault="007A4FED" w:rsidP="007A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9FB">
        <w:rPr>
          <w:rFonts w:ascii="Times New Roman" w:hAnsi="Times New Roman" w:cs="Times New Roman"/>
          <w:sz w:val="24"/>
          <w:szCs w:val="24"/>
        </w:rPr>
        <w:t>RAI PLAY –</w:t>
      </w:r>
    </w:p>
    <w:p w14:paraId="0A8C64AB" w14:textId="77777777" w:rsidR="007A4FED" w:rsidRPr="00E169FB" w:rsidRDefault="007A4FED">
      <w:pPr>
        <w:rPr>
          <w:rFonts w:ascii="Times New Roman" w:hAnsi="Times New Roman" w:cs="Times New Roman"/>
          <w:sz w:val="24"/>
          <w:szCs w:val="24"/>
        </w:rPr>
      </w:pPr>
    </w:p>
    <w:p w14:paraId="5EAAC347" w14:textId="6F6AD219" w:rsidR="007A4FED" w:rsidRDefault="007A4FED" w:rsidP="007A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9FB">
        <w:rPr>
          <w:rFonts w:ascii="Times New Roman" w:hAnsi="Times New Roman" w:cs="Times New Roman"/>
          <w:b/>
          <w:bCs/>
          <w:sz w:val="24"/>
          <w:szCs w:val="24"/>
        </w:rPr>
        <w:t>LE FOIBE</w:t>
      </w:r>
    </w:p>
    <w:p w14:paraId="700AEC0F" w14:textId="6E0EF9B3" w:rsidR="00583019" w:rsidRDefault="00583019" w:rsidP="007A4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E4AC7" w14:textId="6BDEFCAC" w:rsidR="00583019" w:rsidRPr="00583019" w:rsidRDefault="00583019" w:rsidP="005830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3019">
        <w:rPr>
          <w:rFonts w:ascii="Times New Roman" w:hAnsi="Times New Roman" w:cs="Times New Roman"/>
          <w:b/>
          <w:bCs/>
          <w:sz w:val="24"/>
          <w:szCs w:val="24"/>
        </w:rPr>
        <w:t xml:space="preserve">Se possibile utilizzare le </w:t>
      </w:r>
      <w:proofErr w:type="spellStart"/>
      <w:r w:rsidRPr="00583019">
        <w:rPr>
          <w:rFonts w:ascii="Times New Roman" w:hAnsi="Times New Roman" w:cs="Times New Roman"/>
          <w:b/>
          <w:bCs/>
          <w:sz w:val="24"/>
          <w:szCs w:val="24"/>
        </w:rPr>
        <w:t>Lim</w:t>
      </w:r>
      <w:proofErr w:type="spellEnd"/>
      <w:r w:rsidRPr="00583019">
        <w:rPr>
          <w:rFonts w:ascii="Times New Roman" w:hAnsi="Times New Roman" w:cs="Times New Roman"/>
          <w:b/>
          <w:bCs/>
          <w:sz w:val="24"/>
          <w:szCs w:val="24"/>
        </w:rPr>
        <w:t xml:space="preserve"> o altro supporto Video, </w:t>
      </w:r>
      <w:proofErr w:type="gramStart"/>
      <w:r w:rsidRPr="00583019">
        <w:rPr>
          <w:rFonts w:ascii="Times New Roman" w:hAnsi="Times New Roman" w:cs="Times New Roman"/>
          <w:b/>
          <w:bCs/>
          <w:sz w:val="24"/>
          <w:szCs w:val="24"/>
        </w:rPr>
        <w:t>consiglierei  di</w:t>
      </w:r>
      <w:proofErr w:type="gramEnd"/>
      <w:r w:rsidRPr="005830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DED70D" w14:textId="77777777" w:rsidR="00583019" w:rsidRDefault="00583019" w:rsidP="007A4FE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98D2E3" w14:textId="6E37EF29" w:rsidR="007A4FED" w:rsidRPr="00E169FB" w:rsidRDefault="007A4FED" w:rsidP="007A4F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69FB">
        <w:rPr>
          <w:rFonts w:ascii="Times New Roman" w:hAnsi="Times New Roman" w:cs="Times New Roman"/>
          <w:b/>
          <w:bCs/>
          <w:sz w:val="24"/>
          <w:szCs w:val="24"/>
        </w:rPr>
        <w:t>Andare sul seguente link.</w:t>
      </w:r>
      <w:r w:rsidR="009B2C39">
        <w:rPr>
          <w:rFonts w:ascii="Times New Roman" w:hAnsi="Times New Roman" w:cs="Times New Roman"/>
          <w:b/>
          <w:bCs/>
          <w:sz w:val="24"/>
          <w:szCs w:val="24"/>
        </w:rPr>
        <w:t xml:space="preserve">  - Durata 40 minuti</w:t>
      </w:r>
    </w:p>
    <w:p w14:paraId="541A2771" w14:textId="6D659938" w:rsidR="007A4FED" w:rsidRDefault="007A4F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69F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https://www.raiplay.it/video/2021/02/Passato-e-Presente---Foibe-una-violenza-senza-confini-71d01616-2f8a-43e6-a8d2-5d3e961e49ed.html</w:t>
        </w:r>
      </w:hyperlink>
    </w:p>
    <w:p w14:paraId="6DB3F546" w14:textId="77777777" w:rsidR="004D1D41" w:rsidRDefault="004D1D41">
      <w:pPr>
        <w:rPr>
          <w:rFonts w:ascii="Times New Roman" w:hAnsi="Times New Roman" w:cs="Times New Roman"/>
          <w:sz w:val="24"/>
          <w:szCs w:val="24"/>
        </w:rPr>
      </w:pPr>
    </w:p>
    <w:p w14:paraId="7F96A8E3" w14:textId="389A2891" w:rsidR="004D1D41" w:rsidRPr="004D1D41" w:rsidRDefault="004D1D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D41">
        <w:rPr>
          <w:rFonts w:ascii="Times New Roman" w:hAnsi="Times New Roman" w:cs="Times New Roman"/>
          <w:b/>
          <w:bCs/>
          <w:sz w:val="24"/>
          <w:szCs w:val="24"/>
        </w:rPr>
        <w:t xml:space="preserve"> Oppure andare sul seguente link.:</w:t>
      </w:r>
      <w:r w:rsidR="009B2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9B2C39">
        <w:rPr>
          <w:rFonts w:ascii="Times New Roman" w:hAnsi="Times New Roman" w:cs="Times New Roman"/>
          <w:b/>
          <w:bCs/>
          <w:sz w:val="24"/>
          <w:szCs w:val="24"/>
        </w:rPr>
        <w:t>-  Durata</w:t>
      </w:r>
      <w:proofErr w:type="gramEnd"/>
      <w:r w:rsidR="009B2C39">
        <w:rPr>
          <w:rFonts w:ascii="Times New Roman" w:hAnsi="Times New Roman" w:cs="Times New Roman"/>
          <w:b/>
          <w:bCs/>
          <w:sz w:val="24"/>
          <w:szCs w:val="24"/>
        </w:rPr>
        <w:t xml:space="preserve"> 26 minuti</w:t>
      </w:r>
    </w:p>
    <w:p w14:paraId="33EE5BD6" w14:textId="56232A76" w:rsidR="004D1D41" w:rsidRDefault="004D1D4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17B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https://www.youtube.com/watch?v=RURuYncCSlw</w:t>
        </w:r>
      </w:hyperlink>
    </w:p>
    <w:p w14:paraId="63B3C8E4" w14:textId="77777777" w:rsidR="004D1D41" w:rsidRPr="00E169FB" w:rsidRDefault="004D1D41">
      <w:pPr>
        <w:rPr>
          <w:rFonts w:ascii="Times New Roman" w:hAnsi="Times New Roman" w:cs="Times New Roman"/>
          <w:sz w:val="24"/>
          <w:szCs w:val="24"/>
        </w:rPr>
      </w:pPr>
    </w:p>
    <w:p w14:paraId="5EB2D45B" w14:textId="5373BEDD" w:rsidR="007A4FED" w:rsidRPr="00E169FB" w:rsidRDefault="007A4FED">
      <w:pPr>
        <w:rPr>
          <w:rFonts w:ascii="Times New Roman" w:hAnsi="Times New Roman" w:cs="Times New Roman"/>
          <w:sz w:val="24"/>
          <w:szCs w:val="24"/>
        </w:rPr>
      </w:pPr>
    </w:p>
    <w:p w14:paraId="5540B674" w14:textId="41C8F23E" w:rsidR="007A4FED" w:rsidRPr="00583019" w:rsidRDefault="007A4FED" w:rsidP="0058301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3019">
        <w:rPr>
          <w:rFonts w:ascii="Times New Roman" w:hAnsi="Times New Roman" w:cs="Times New Roman"/>
          <w:b/>
          <w:bCs/>
          <w:sz w:val="24"/>
          <w:szCs w:val="24"/>
        </w:rPr>
        <w:t xml:space="preserve">Si può accedere anche con le credenziali di Google o di </w:t>
      </w:r>
      <w:proofErr w:type="spellStart"/>
      <w:r w:rsidRPr="00583019"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5830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3F7342" w14:textId="06AF5C86" w:rsidR="0098095E" w:rsidRPr="00583019" w:rsidRDefault="00980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7D41B8" w14:textId="07359D5A" w:rsidR="0098095E" w:rsidRPr="00E169FB" w:rsidRDefault="0098095E" w:rsidP="00980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9FB">
        <w:rPr>
          <w:rFonts w:ascii="Times New Roman" w:hAnsi="Times New Roman" w:cs="Times New Roman"/>
          <w:b/>
          <w:bCs/>
          <w:sz w:val="24"/>
          <w:szCs w:val="24"/>
        </w:rPr>
        <w:t>FOCUS CULTURA</w:t>
      </w:r>
    </w:p>
    <w:p w14:paraId="6144E67D" w14:textId="6D5BDA63" w:rsidR="0098095E" w:rsidRPr="00E169FB" w:rsidRDefault="0098095E">
      <w:pPr>
        <w:rPr>
          <w:rFonts w:ascii="Times New Roman" w:hAnsi="Times New Roman" w:cs="Times New Roman"/>
          <w:sz w:val="24"/>
          <w:szCs w:val="24"/>
        </w:rPr>
      </w:pPr>
      <w:r w:rsidRPr="00E169FB">
        <w:rPr>
          <w:rFonts w:ascii="Times New Roman" w:hAnsi="Times New Roman" w:cs="Times New Roman"/>
          <w:sz w:val="24"/>
          <w:szCs w:val="24"/>
        </w:rPr>
        <w:t xml:space="preserve"> PER UNA </w:t>
      </w:r>
      <w:proofErr w:type="gramStart"/>
      <w:r w:rsidR="00E169FB" w:rsidRPr="00E169FB">
        <w:rPr>
          <w:rFonts w:ascii="Times New Roman" w:hAnsi="Times New Roman" w:cs="Times New Roman"/>
          <w:sz w:val="24"/>
          <w:szCs w:val="24"/>
        </w:rPr>
        <w:t>DESCRIZIONE  STORICA</w:t>
      </w:r>
      <w:proofErr w:type="gramEnd"/>
      <w:r w:rsidR="00E169FB" w:rsidRPr="00E169FB">
        <w:rPr>
          <w:rFonts w:ascii="Times New Roman" w:hAnsi="Times New Roman" w:cs="Times New Roman"/>
          <w:sz w:val="24"/>
          <w:szCs w:val="24"/>
        </w:rPr>
        <w:t xml:space="preserve"> </w:t>
      </w:r>
      <w:r w:rsidRPr="00E169FB">
        <w:rPr>
          <w:rFonts w:ascii="Times New Roman" w:hAnsi="Times New Roman" w:cs="Times New Roman"/>
          <w:sz w:val="24"/>
          <w:szCs w:val="24"/>
        </w:rPr>
        <w:t xml:space="preserve"> DELLA VICENDA  CLICCARE SUL SEGUENTE LINK.</w:t>
      </w:r>
    </w:p>
    <w:p w14:paraId="46BAB3C3" w14:textId="77777777" w:rsidR="00583019" w:rsidRDefault="0098095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169F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https://www.focus.it/cultura/storia/che-cosa-furono-i-massacri-delle-foibe</w:t>
        </w:r>
      </w:hyperlink>
    </w:p>
    <w:p w14:paraId="2254EB58" w14:textId="77777777" w:rsidR="00583019" w:rsidRDefault="00583019">
      <w:pPr>
        <w:rPr>
          <w:rFonts w:ascii="Times New Roman" w:hAnsi="Times New Roman" w:cs="Times New Roman"/>
          <w:sz w:val="24"/>
          <w:szCs w:val="24"/>
        </w:rPr>
      </w:pPr>
    </w:p>
    <w:p w14:paraId="656CA7BF" w14:textId="038F0F91" w:rsidR="00E169FB" w:rsidRDefault="0058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09/02/2022</w:t>
      </w:r>
    </w:p>
    <w:p w14:paraId="19371760" w14:textId="1F606C85" w:rsidR="00E169FB" w:rsidRPr="00E169FB" w:rsidRDefault="009B2C39" w:rsidP="009B2C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Vito Boragina</w:t>
      </w:r>
    </w:p>
    <w:p w14:paraId="5BACEFC1" w14:textId="77777777" w:rsidR="0098095E" w:rsidRPr="00E169FB" w:rsidRDefault="0098095E">
      <w:pPr>
        <w:rPr>
          <w:rFonts w:ascii="Times New Roman" w:hAnsi="Times New Roman" w:cs="Times New Roman"/>
          <w:sz w:val="24"/>
          <w:szCs w:val="24"/>
        </w:rPr>
      </w:pPr>
    </w:p>
    <w:sectPr w:rsidR="0098095E" w:rsidRPr="00E16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5F01"/>
    <w:multiLevelType w:val="hybridMultilevel"/>
    <w:tmpl w:val="0764D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D"/>
    <w:rsid w:val="004D1D41"/>
    <w:rsid w:val="00583019"/>
    <w:rsid w:val="007A4FED"/>
    <w:rsid w:val="0098095E"/>
    <w:rsid w:val="009B2C39"/>
    <w:rsid w:val="00E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6583"/>
  <w15:chartTrackingRefBased/>
  <w15:docId w15:val="{FCF44DBB-263F-4D90-95CA-ADBF0806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4F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4FE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8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cus.it/cultura/storia/che-cosa-furono-i-massacri-delle-fo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URuYncCSlw" TargetMode="External"/><Relationship Id="rId5" Type="http://schemas.openxmlformats.org/officeDocument/2006/relationships/hyperlink" Target="https://www.raiplay.it/video/2021/02/Passato-e-Presente---Foibe-una-violenza-senza-confini-71d01616-2f8a-43e6-a8d2-5d3e961e49e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Boragina</dc:creator>
  <cp:keywords/>
  <dc:description/>
  <cp:lastModifiedBy>Vito Boragina</cp:lastModifiedBy>
  <cp:revision>2</cp:revision>
  <dcterms:created xsi:type="dcterms:W3CDTF">2022-02-09T19:03:00Z</dcterms:created>
  <dcterms:modified xsi:type="dcterms:W3CDTF">2022-02-09T19:24:00Z</dcterms:modified>
</cp:coreProperties>
</file>